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2C" w:rsidRPr="00E1682C" w:rsidRDefault="00E1682C" w:rsidP="00E1682C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4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年度推薦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學生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赴美國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UCD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短期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研究補助專案</w:t>
      </w:r>
      <w:r w:rsidRPr="00E1682C">
        <w:rPr>
          <w:rFonts w:ascii="Times New Roman" w:eastAsia="標楷體" w:hAnsi="Times New Roman" w:cs="Times New Roman" w:hint="eastAsia"/>
          <w:b/>
          <w:sz w:val="32"/>
          <w:szCs w:val="24"/>
        </w:rPr>
        <w:t>申請資料表</w:t>
      </w:r>
    </w:p>
    <w:p w:rsidR="00E1682C" w:rsidRPr="00E1682C" w:rsidRDefault="00E1682C" w:rsidP="00E1682C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敬愛的同學，您好：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感謝您回傳填寫本表，您的申請案將由本校研發處進一步審核。請您填寫本表後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 xml:space="preserve"> (word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檔案</w:t>
      </w:r>
      <w:r w:rsidRPr="00E1682C">
        <w:rPr>
          <w:rFonts w:ascii="Times New Roman" w:eastAsia="標楷體" w:hAnsi="Times New Roman" w:cs="Times New Roman"/>
          <w:sz w:val="28"/>
          <w:szCs w:val="24"/>
        </w:rPr>
        <w:t>)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回傳，</w:t>
      </w:r>
      <w:r w:rsidR="009F6B00">
        <w:rPr>
          <w:rFonts w:ascii="Times New Roman" w:eastAsia="標楷體" w:hAnsi="Times New Roman" w:cs="Times New Roman" w:hint="eastAsia"/>
          <w:sz w:val="28"/>
          <w:szCs w:val="24"/>
        </w:rPr>
        <w:t>若表格不足，皆可自行增加。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並提供有利申請的資訊，例如：雙方實驗室既有共同發表、共同開立課程、應邀演講、曾推薦其他學生交流等資訊。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受推薦人需具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中興大學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學籍，</w:t>
      </w:r>
      <w:r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設籍於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中華民國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E1682C" w:rsidRPr="007947F7" w:rsidRDefault="00E1682C" w:rsidP="008C5317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本期徵件對象有博士班學生。博士生赴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U</w:t>
      </w:r>
      <w:r w:rsidRPr="007947F7">
        <w:rPr>
          <w:rFonts w:ascii="Times New Roman" w:eastAsia="標楷體" w:hAnsi="Times New Roman" w:cs="Times New Roman"/>
          <w:sz w:val="28"/>
          <w:szCs w:val="24"/>
        </w:rPr>
        <w:t>CD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出國研究期程須為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7947F7">
        <w:rPr>
          <w:rFonts w:ascii="Times New Roman" w:eastAsia="標楷體" w:hAnsi="Times New Roman" w:cs="Times New Roman"/>
          <w:sz w:val="28"/>
          <w:szCs w:val="24"/>
        </w:rPr>
        <w:t>3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7947F7">
        <w:rPr>
          <w:rFonts w:ascii="Times New Roman" w:eastAsia="標楷體" w:hAnsi="Times New Roman" w:cs="Times New Roman"/>
          <w:sz w:val="28"/>
          <w:szCs w:val="24"/>
        </w:rPr>
        <w:t>6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個月；均以獎學金方式辦理，金額依高教深耕核可經費為主，原則為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/15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萬、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/</w:t>
      </w:r>
      <w:r w:rsidRPr="007947F7">
        <w:rPr>
          <w:rFonts w:ascii="Times New Roman" w:eastAsia="標楷體" w:hAnsi="Times New Roman" w:cs="Times New Roman"/>
          <w:sz w:val="28"/>
          <w:szCs w:val="24"/>
        </w:rPr>
        <w:t>20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萬、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個月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/</w:t>
      </w:r>
      <w:r w:rsidRPr="007947F7">
        <w:rPr>
          <w:rFonts w:ascii="Times New Roman" w:eastAsia="標楷體" w:hAnsi="Times New Roman" w:cs="Times New Roman"/>
          <w:sz w:val="28"/>
          <w:szCs w:val="24"/>
        </w:rPr>
        <w:t>30</w:t>
      </w:r>
      <w:r w:rsidRPr="007947F7">
        <w:rPr>
          <w:rFonts w:ascii="Times New Roman" w:eastAsia="標楷體" w:hAnsi="Times New Roman" w:cs="Times New Roman" w:hint="eastAsia"/>
          <w:sz w:val="28"/>
          <w:szCs w:val="24"/>
        </w:rPr>
        <w:t>萬，若花費超過補助金額，需自行負擔。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依中心訂定短期交流說明辦法中，需於中興大學舉辦至少一場</w:t>
      </w:r>
      <w:r>
        <w:rPr>
          <w:rFonts w:ascii="Times New Roman" w:eastAsia="標楷體" w:hAnsi="Times New Roman" w:cs="Times New Roman" w:hint="eastAsia"/>
          <w:sz w:val="28"/>
          <w:szCs w:val="24"/>
        </w:rPr>
        <w:t>實體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演講或實體交流會。確切日期填寫後可依實際狀況調整，唯需於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當年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1</w:t>
      </w:r>
      <w:r w:rsidRPr="00E1682C">
        <w:rPr>
          <w:rFonts w:ascii="Times New Roman" w:eastAsia="標楷體" w:hAnsi="Times New Roman" w:cs="Times New Roman"/>
          <w:color w:val="FF0000"/>
          <w:sz w:val="28"/>
          <w:szCs w:val="24"/>
        </w:rPr>
        <w:t>2/31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前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完成辦理。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敬請於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11</w:t>
      </w:r>
      <w:r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4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年</w:t>
      </w:r>
      <w:r w:rsidR="007947F7">
        <w:rPr>
          <w:rFonts w:ascii="Times New Roman" w:eastAsia="標楷體" w:hAnsi="Times New Roman" w:cs="Times New Roman"/>
          <w:color w:val="FF0000"/>
          <w:sz w:val="28"/>
          <w:szCs w:val="24"/>
          <w:highlight w:val="yellow"/>
          <w:u w:val="single"/>
        </w:rPr>
        <w:t>7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月</w:t>
      </w:r>
      <w:r w:rsidR="007947F7">
        <w:rPr>
          <w:rFonts w:ascii="Times New Roman" w:eastAsia="標楷體" w:hAnsi="Times New Roman" w:cs="Times New Roman"/>
          <w:color w:val="FF0000"/>
          <w:sz w:val="28"/>
          <w:szCs w:val="24"/>
          <w:highlight w:val="yellow"/>
          <w:u w:val="single"/>
        </w:rPr>
        <w:t>30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日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 xml:space="preserve"> (</w:t>
      </w:r>
      <w:r w:rsidR="007947F7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三</w:t>
      </w:r>
      <w:r w:rsidRPr="00E1682C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)</w:t>
      </w:r>
      <w:r w:rsidR="003308A7">
        <w:rPr>
          <w:rFonts w:ascii="Times New Roman" w:eastAsia="標楷體" w:hAnsi="Times New Roman" w:cs="Times New Roman" w:hint="eastAsia"/>
          <w:color w:val="FF0000"/>
          <w:sz w:val="28"/>
          <w:szCs w:val="24"/>
          <w:highlight w:val="yellow"/>
          <w:u w:val="single"/>
        </w:rPr>
        <w:t>中午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前</w:t>
      </w:r>
      <w:bookmarkStart w:id="0" w:name="_GoBack"/>
      <w:bookmarkEnd w:id="0"/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回傳本表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 xml:space="preserve"> (word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檔案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，非常感謝您！</w:t>
      </w:r>
    </w:p>
    <w:p w:rsidR="00E1682C" w:rsidRPr="00E1682C" w:rsidRDefault="00E1682C" w:rsidP="00E1682C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審核通過者請申請人自行申辦赴美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外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E1682C">
        <w:rPr>
          <w:rFonts w:ascii="Times New Roman" w:eastAsia="標楷體" w:hAnsi="Times New Roman" w:cs="Times New Roman" w:hint="eastAsia"/>
          <w:sz w:val="28"/>
          <w:szCs w:val="24"/>
        </w:rPr>
        <w:t>簽證，以及個人住宿、購買機票等。</w:t>
      </w:r>
    </w:p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682C">
        <w:rPr>
          <w:rFonts w:ascii="Times New Roman" w:eastAsia="標楷體" w:hAnsi="Times New Roman" w:cs="Times New Roman"/>
          <w:sz w:val="28"/>
          <w:szCs w:val="24"/>
        </w:rPr>
        <w:br w:type="page"/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一、申請人資料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(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必填</w:t>
      </w:r>
      <w:r w:rsidRPr="00E1682C">
        <w:rPr>
          <w:rFonts w:ascii="Times New Roman" w:eastAsia="標楷體" w:hAnsi="Times New Roman" w:cs="Times New Roman"/>
          <w:b/>
          <w:color w:val="FF0000"/>
          <w:sz w:val="28"/>
          <w:szCs w:val="24"/>
          <w:highlight w:val="yellow"/>
        </w:rPr>
        <w:t>)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2324"/>
        <w:gridCol w:w="2070"/>
        <w:gridCol w:w="3209"/>
      </w:tblGrid>
      <w:tr w:rsidR="00E1682C" w:rsidRPr="00E1682C" w:rsidTr="004B345E">
        <w:trPr>
          <w:jc w:val="right"/>
        </w:trPr>
        <w:tc>
          <w:tcPr>
            <w:tcW w:w="9570" w:type="dxa"/>
            <w:gridSpan w:val="4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推薦人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基本資料</w:t>
            </w:r>
          </w:p>
        </w:tc>
      </w:tr>
      <w:tr w:rsidR="00E1682C" w:rsidRPr="00E1682C" w:rsidTr="004B345E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任職單位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4B345E">
        <w:trPr>
          <w:jc w:val="right"/>
        </w:trPr>
        <w:tc>
          <w:tcPr>
            <w:tcW w:w="1967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校內分機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E4C2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E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-mail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jc w:val="right"/>
        </w:trPr>
        <w:tc>
          <w:tcPr>
            <w:tcW w:w="9570" w:type="dxa"/>
            <w:gridSpan w:val="4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受推薦人基本資料表</w:t>
            </w:r>
          </w:p>
        </w:tc>
      </w:tr>
      <w:tr w:rsidR="00E1682C" w:rsidRPr="00E1682C" w:rsidTr="00E1682C">
        <w:trPr>
          <w:jc w:val="right"/>
        </w:trPr>
        <w:tc>
          <w:tcPr>
            <w:tcW w:w="1967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校內分機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手機</w:t>
            </w:r>
          </w:p>
          <w:p w:rsidR="00E1682C" w:rsidRPr="00E1682C" w:rsidRDefault="00E1682C" w:rsidP="00E1682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請務必留意通知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jc w:val="right"/>
        </w:trPr>
        <w:tc>
          <w:tcPr>
            <w:tcW w:w="1967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</w:p>
        </w:tc>
        <w:tc>
          <w:tcPr>
            <w:tcW w:w="2324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209" w:type="dxa"/>
            <w:vAlign w:val="center"/>
          </w:tcPr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color w:val="FF0000"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二、交流資訊表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(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必填</w:t>
      </w:r>
      <w:r w:rsidRPr="00E1682C">
        <w:rPr>
          <w:rFonts w:ascii="Times New Roman" w:eastAsia="標楷體" w:hAnsi="Times New Roman" w:cs="Times New Roman"/>
          <w:b/>
          <w:color w:val="FF0000"/>
          <w:sz w:val="28"/>
          <w:szCs w:val="24"/>
          <w:highlight w:val="yellow"/>
        </w:rPr>
        <w:t>)</w:t>
      </w:r>
    </w:p>
    <w:tbl>
      <w:tblPr>
        <w:tblW w:w="48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1"/>
        <w:gridCol w:w="2782"/>
        <w:gridCol w:w="1835"/>
        <w:gridCol w:w="2983"/>
      </w:tblGrid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中文校名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英文校名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學院中文名稱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學院英文名稱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科系中文名稱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科系英文名稱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標竿學校實驗室主持人姓名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EDEDED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實驗室主持人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研究專長簡述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學生中文姓名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學生停留時間</w:t>
            </w:r>
          </w:p>
        </w:tc>
        <w:tc>
          <w:tcPr>
            <w:tcW w:w="1481" w:type="pct"/>
            <w:vAlign w:val="center"/>
          </w:tcPr>
          <w:p w:rsidR="00432A71" w:rsidRPr="00432A71" w:rsidRDefault="00A51A67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1897">
              <w:rPr>
                <w:rFonts w:eastAsia="標楷體"/>
                <w:color w:val="808080" w:themeColor="background1" w:themeShade="80"/>
              </w:rPr>
              <w:t>O</w:t>
            </w:r>
            <w:r w:rsidRPr="00D51897">
              <w:rPr>
                <w:rFonts w:eastAsia="標楷體" w:hint="eastAsia"/>
                <w:color w:val="808080" w:themeColor="background1" w:themeShade="80"/>
              </w:rPr>
              <w:t>周</w:t>
            </w:r>
            <w:r w:rsidRPr="00D51897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D51897">
              <w:rPr>
                <w:rFonts w:eastAsia="標楷體"/>
                <w:color w:val="808080" w:themeColor="background1" w:themeShade="80"/>
              </w:rPr>
              <w:t>月</w:t>
            </w: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學生停留期間</w:t>
            </w:r>
          </w:p>
        </w:tc>
        <w:tc>
          <w:tcPr>
            <w:tcW w:w="1588" w:type="pct"/>
            <w:vAlign w:val="center"/>
          </w:tcPr>
          <w:p w:rsidR="00A51A67" w:rsidRPr="00A51A67" w:rsidRDefault="00A51A67" w:rsidP="00A51A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自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11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3"/>
                <w:szCs w:val="23"/>
              </w:rPr>
              <w:t>4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年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月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日起</w:t>
            </w:r>
          </w:p>
          <w:p w:rsidR="00432A71" w:rsidRPr="00432A71" w:rsidRDefault="00A51A67" w:rsidP="00A51A6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至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11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3"/>
                <w:szCs w:val="23"/>
              </w:rPr>
              <w:t>4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年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月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O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 w:val="23"/>
                <w:szCs w:val="23"/>
              </w:rPr>
              <w:t>日止</w:t>
            </w: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國籍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學院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81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7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指導教授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所屬之學院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588" w:type="pct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432A71" w:rsidRDefault="00432A71" w:rsidP="00432A7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1638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研究計畫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簡述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432A71" w:rsidRDefault="00432A71" w:rsidP="00432A7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1532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lastRenderedPageBreak/>
              <w:t>研究計畫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規劃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A51A67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第一個月：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OOOO</w:t>
            </w:r>
          </w:p>
          <w:p w:rsidR="00432A71" w:rsidRPr="00A51A67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第二個月：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OOO</w:t>
            </w:r>
          </w:p>
          <w:p w:rsidR="00432A71" w:rsidRPr="00432A71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第三個月：</w:t>
            </w:r>
            <w:r w:rsidRPr="00A51A67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r w:rsidRPr="00A51A67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OOO</w:t>
            </w:r>
          </w:p>
        </w:tc>
      </w:tr>
      <w:tr w:rsidR="00432A71" w:rsidRPr="00432A71" w:rsidTr="004B345E">
        <w:trPr>
          <w:trHeight w:val="1115"/>
          <w:jc w:val="center"/>
        </w:trPr>
        <w:tc>
          <w:tcPr>
            <w:tcW w:w="954" w:type="pct"/>
            <w:shd w:val="clear" w:color="auto" w:fill="FFF2CC"/>
            <w:vAlign w:val="center"/>
          </w:tcPr>
          <w:p w:rsidR="00432A71" w:rsidRPr="00432A71" w:rsidRDefault="00432A71" w:rsidP="00432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研究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/ 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預期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成果及亮點</w:t>
            </w:r>
          </w:p>
        </w:tc>
        <w:tc>
          <w:tcPr>
            <w:tcW w:w="4046" w:type="pct"/>
            <w:gridSpan w:val="3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2A71" w:rsidRPr="00432A71" w:rsidTr="004B345E">
        <w:trPr>
          <w:trHeight w:val="624"/>
          <w:jc w:val="center"/>
        </w:trPr>
        <w:tc>
          <w:tcPr>
            <w:tcW w:w="5000" w:type="pct"/>
            <w:gridSpan w:val="4"/>
            <w:shd w:val="clear" w:color="auto" w:fill="FFF2CC"/>
            <w:vAlign w:val="center"/>
          </w:tcPr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432A71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>實習進修項目</w:t>
            </w:r>
            <w:r w:rsidRPr="00432A7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432A71" w:rsidRPr="00432A71" w:rsidRDefault="00432A71" w:rsidP="00432A71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32A71">
              <w:rPr>
                <w:rFonts w:ascii="Times New Roman" w:eastAsia="標楷體" w:hAnsi="Times New Roman" w:cs="Times New Roman"/>
                <w:szCs w:val="24"/>
              </w:rPr>
              <w:t>重要性與必要性</w:t>
            </w:r>
          </w:p>
        </w:tc>
      </w:tr>
      <w:tr w:rsidR="00432A71" w:rsidRPr="00432A71" w:rsidTr="004B345E">
        <w:trPr>
          <w:trHeight w:val="25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432A71" w:rsidRPr="00432A71" w:rsidRDefault="00432A71" w:rsidP="00432A7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32A71" w:rsidRPr="00E1682C" w:rsidRDefault="00432A71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三、演講或交流會安排資訊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(</w:t>
      </w:r>
      <w:r w:rsidRPr="00E1682C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highlight w:val="yellow"/>
        </w:rPr>
        <w:t>必填</w:t>
      </w:r>
      <w:r w:rsidRPr="00E1682C">
        <w:rPr>
          <w:rFonts w:ascii="Times New Roman" w:eastAsia="標楷體" w:hAnsi="Times New Roman" w:cs="Times New Roman"/>
          <w:b/>
          <w:color w:val="FF0000"/>
          <w:sz w:val="28"/>
          <w:szCs w:val="24"/>
          <w:highlight w:val="yellow"/>
        </w:rPr>
        <w:t>)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024"/>
        <w:gridCol w:w="2346"/>
        <w:gridCol w:w="1253"/>
        <w:gridCol w:w="2203"/>
        <w:gridCol w:w="2416"/>
      </w:tblGrid>
      <w:tr w:rsidR="00E1682C" w:rsidRPr="00E1682C" w:rsidTr="00E1682C"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對口學者相關資訊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Calibri" w:eastAsia="標楷體" w:hAnsi="Calibri" w:cs="Times New Roman" w:hint="eastAsia"/>
                <w:b/>
                <w:szCs w:val="24"/>
              </w:rPr>
              <w:t>職稱</w:t>
            </w:r>
          </w:p>
        </w:tc>
        <w:tc>
          <w:tcPr>
            <w:tcW w:w="602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P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rofessor</w:t>
            </w:r>
          </w:p>
        </w:tc>
      </w:tr>
      <w:tr w:rsidR="00E1682C" w:rsidRPr="00E1682C" w:rsidTr="00E1682C">
        <w:trPr>
          <w:trHeight w:val="537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近年榮譽</w:t>
            </w:r>
          </w:p>
          <w:p w:rsidR="00E1682C" w:rsidRPr="00E1682C" w:rsidRDefault="00E1682C" w:rsidP="00E1682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獲獎、優良事蹟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6026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  <w:tr w:rsidR="00E1682C" w:rsidRPr="00E1682C" w:rsidTr="00E1682C"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rPr>
                <w:rFonts w:ascii="Calibri" w:eastAsia="標楷體" w:hAnsi="Calibri" w:cs="Times New Roman"/>
                <w:b/>
                <w:szCs w:val="24"/>
              </w:rPr>
            </w:pPr>
            <w:r w:rsidRPr="00E1682C">
              <w:rPr>
                <w:rFonts w:ascii="Calibri" w:eastAsia="標楷體" w:hAnsi="Calibri" w:cs="Times New Roman" w:hint="eastAsia"/>
                <w:b/>
                <w:szCs w:val="24"/>
              </w:rPr>
              <w:t>其他</w:t>
            </w:r>
          </w:p>
          <w:p w:rsidR="00E1682C" w:rsidRPr="00E1682C" w:rsidRDefault="00E1682C" w:rsidP="00E1682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Calibri" w:eastAsia="標楷體" w:hAnsi="Calibri" w:cs="Times New Roman" w:hint="eastAsia"/>
                <w:b/>
                <w:sz w:val="18"/>
                <w:szCs w:val="24"/>
              </w:rPr>
              <w:t>(</w:t>
            </w:r>
            <w:r w:rsidRPr="00E1682C">
              <w:rPr>
                <w:rFonts w:ascii="Calibri" w:eastAsia="標楷體" w:hAnsi="Calibri" w:cs="Times New Roman" w:hint="eastAsia"/>
                <w:b/>
                <w:sz w:val="18"/>
                <w:szCs w:val="24"/>
              </w:rPr>
              <w:t>非必填，請條列式簡易敘述</w:t>
            </w:r>
            <w:r w:rsidRPr="00E1682C">
              <w:rPr>
                <w:rFonts w:ascii="Calibri" w:eastAsia="標楷體" w:hAnsi="Calibri" w:cs="Times New Roman" w:hint="eastAsia"/>
                <w:b/>
                <w:sz w:val="18"/>
                <w:szCs w:val="24"/>
              </w:rPr>
              <w:t>)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  <w:tr w:rsidR="00E1682C" w:rsidRPr="00E1682C" w:rsidTr="00E1682C"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演講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座談會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9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月上旬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演講長度</w:t>
            </w:r>
          </w:p>
          <w:p w:rsidR="00E1682C" w:rsidRPr="00E1682C" w:rsidRDefault="00E1682C" w:rsidP="00E1682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(1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節為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50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分鐘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*</w:t>
            </w: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最少單位為</w:t>
            </w: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1</w:t>
            </w:r>
            <w:r w:rsidRPr="00E1682C">
              <w:rPr>
                <w:rFonts w:ascii="Times New Roman" w:eastAsia="標楷體" w:hAnsi="Times New Roman" w:cs="Times New Roman" w:hint="eastAsia"/>
                <w:color w:val="FF0000"/>
                <w:sz w:val="22"/>
                <w:szCs w:val="24"/>
              </w:rPr>
              <w:t>節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2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節，共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100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分鐘</w:t>
            </w:r>
          </w:p>
        </w:tc>
      </w:tr>
      <w:tr w:rsidR="00E1682C" w:rsidRPr="00E1682C" w:rsidTr="00E1682C"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題目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請填英文講題</w:t>
            </w:r>
          </w:p>
        </w:tc>
      </w:tr>
      <w:tr w:rsidR="00E1682C" w:rsidRPr="00E1682C" w:rsidTr="00E1682C">
        <w:trPr>
          <w:trHeight w:val="732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演講對象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系碩士班學生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人</w:t>
            </w:r>
          </w:p>
        </w:tc>
      </w:tr>
      <w:tr w:rsidR="00E1682C" w:rsidRPr="00E1682C" w:rsidTr="00E1682C">
        <w:trPr>
          <w:trHeight w:val="529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搭配課程</w:t>
            </w:r>
          </w:p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必填</w:t>
            </w:r>
            <w:r w:rsidRPr="00E1682C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4751" w:type="dxa"/>
            <w:gridSpan w:val="2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例：植物檢疫</w:t>
            </w:r>
          </w:p>
        </w:tc>
      </w:tr>
      <w:tr w:rsidR="00E1682C" w:rsidRPr="00E1682C" w:rsidTr="00E1682C">
        <w:trPr>
          <w:trHeight w:val="183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授課教師</w:t>
            </w:r>
          </w:p>
        </w:tc>
        <w:tc>
          <w:tcPr>
            <w:tcW w:w="4751" w:type="dxa"/>
            <w:gridSpan w:val="2"/>
            <w:tcBorders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OOO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等</w:t>
            </w:r>
          </w:p>
        </w:tc>
      </w:tr>
      <w:tr w:rsidR="00E1682C" w:rsidRPr="00E1682C" w:rsidTr="00E1682C">
        <w:trPr>
          <w:trHeight w:val="183"/>
        </w:trPr>
        <w:tc>
          <w:tcPr>
            <w:tcW w:w="1046" w:type="dxa"/>
            <w:vMerge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預期效益及亮點</w:t>
            </w:r>
          </w:p>
        </w:tc>
        <w:tc>
          <w:tcPr>
            <w:tcW w:w="60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請條列式說明本活動效益</w:t>
            </w:r>
          </w:p>
        </w:tc>
      </w:tr>
      <w:tr w:rsidR="00E1682C" w:rsidRPr="00E1682C" w:rsidTr="00E1682C">
        <w:tc>
          <w:tcPr>
            <w:tcW w:w="10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5DFEC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60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例：短期赴外，行前線上視訊交流</w:t>
            </w: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四、其他有利申請資料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(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非必填</w:t>
      </w:r>
      <w:r w:rsidRPr="00E1682C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</w:p>
    <w:tbl>
      <w:tblPr>
        <w:tblStyle w:val="a7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E1682C" w:rsidRPr="00E1682C" w:rsidTr="00E1682C">
        <w:trPr>
          <w:trHeight w:val="607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雙方實驗室既有共同發表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篇名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作者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年份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期刊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I</w:t>
            </w: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領域排名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文獻類型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A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rticle/Review</w:t>
            </w: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7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E1682C" w:rsidRPr="00E1682C" w:rsidTr="00E1682C">
        <w:trPr>
          <w:trHeight w:val="638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共同開立課程、曾應邀演講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主題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例：中興大學全英語特別講座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/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專業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特色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)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課程</w:t>
            </w: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日期時間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年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月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日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1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1:00-12:00</w:t>
            </w:r>
          </w:p>
        </w:tc>
      </w:tr>
      <w:tr w:rsidR="00E1682C" w:rsidRPr="00E1682C" w:rsidTr="00E1682C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活動連結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活動照片及海報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1682C" w:rsidRPr="00E1682C" w:rsidRDefault="00E1682C" w:rsidP="00E1682C">
      <w:pPr>
        <w:widowControl/>
        <w:jc w:val="both"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Style w:val="a7"/>
        <w:tblW w:w="9551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1441"/>
        <w:gridCol w:w="6462"/>
      </w:tblGrid>
      <w:tr w:rsidR="00E1682C" w:rsidRPr="00E1682C" w:rsidTr="00E1682C">
        <w:trPr>
          <w:trHeight w:val="1605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請自行填寫提供</w:t>
            </w: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b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b/>
                <w:szCs w:val="24"/>
              </w:rPr>
              <w:t>O</w:t>
            </w:r>
          </w:p>
        </w:tc>
        <w:tc>
          <w:tcPr>
            <w:tcW w:w="6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例：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O</w:t>
            </w:r>
            <w:r w:rsidRPr="00E1682C">
              <w:rPr>
                <w:rFonts w:ascii="Times New Roman" w:eastAsia="標楷體" w:hAnsi="Times New Roman" w:cs="Times New Roman"/>
                <w:color w:val="808080"/>
                <w:szCs w:val="24"/>
              </w:rPr>
              <w:t>OO</w:t>
            </w:r>
            <w:r w:rsidRPr="00E1682C"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>國際研討會</w:t>
            </w: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274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rPr>
          <w:trHeight w:val="408"/>
        </w:trPr>
        <w:tc>
          <w:tcPr>
            <w:tcW w:w="16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82C" w:rsidRPr="00E1682C" w:rsidTr="00E1682C"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82C" w:rsidRPr="00E1682C" w:rsidRDefault="00E1682C" w:rsidP="00E1682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F5C84" w:rsidRPr="00E1682C" w:rsidRDefault="00CF5C84" w:rsidP="00E1682C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sectPr w:rsidR="00CF5C84" w:rsidRPr="00E1682C" w:rsidSect="00E1682C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01" w:rsidRDefault="00947201" w:rsidP="00E1682C">
      <w:r>
        <w:separator/>
      </w:r>
    </w:p>
  </w:endnote>
  <w:endnote w:type="continuationSeparator" w:id="0">
    <w:p w:rsidR="00947201" w:rsidRDefault="00947201" w:rsidP="00E1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新細明體" w:hAnsi="Times New Roman" w:cs="Times New Roman"/>
        <w:sz w:val="20"/>
        <w:szCs w:val="20"/>
      </w:rPr>
      <w:id w:val="-579519484"/>
      <w:docPartObj>
        <w:docPartGallery w:val="Page Numbers (Bottom of Page)"/>
        <w:docPartUnique/>
      </w:docPartObj>
    </w:sdtPr>
    <w:sdtEndPr/>
    <w:sdtContent>
      <w:p w:rsidR="009F6B00" w:rsidRPr="009F6B00" w:rsidRDefault="009F6B00" w:rsidP="009F6B00">
        <w:pPr>
          <w:tabs>
            <w:tab w:val="center" w:pos="4153"/>
            <w:tab w:val="right" w:pos="8306"/>
          </w:tabs>
          <w:snapToGrid w:val="0"/>
          <w:jc w:val="right"/>
          <w:rPr>
            <w:rFonts w:ascii="Times New Roman" w:eastAsia="新細明體" w:hAnsi="Times New Roman" w:cs="Times New Roman"/>
            <w:sz w:val="20"/>
            <w:szCs w:val="20"/>
          </w:rPr>
        </w:pPr>
        <w:r w:rsidRPr="009F6B00">
          <w:rPr>
            <w:rFonts w:ascii="Times New Roman" w:eastAsia="新細明體" w:hAnsi="Times New Roman" w:cs="Times New Roman"/>
            <w:sz w:val="20"/>
            <w:szCs w:val="20"/>
          </w:rPr>
          <w:fldChar w:fldCharType="begin"/>
        </w:r>
        <w:r w:rsidRPr="009F6B00">
          <w:rPr>
            <w:rFonts w:ascii="Times New Roman" w:eastAsia="新細明體" w:hAnsi="Times New Roman" w:cs="Times New Roman"/>
            <w:sz w:val="20"/>
            <w:szCs w:val="20"/>
          </w:rPr>
          <w:instrText>PAGE   \* MERGEFORMAT</w:instrText>
        </w:r>
        <w:r w:rsidRPr="009F6B00">
          <w:rPr>
            <w:rFonts w:ascii="Times New Roman" w:eastAsia="新細明體" w:hAnsi="Times New Roman" w:cs="Times New Roman"/>
            <w:sz w:val="20"/>
            <w:szCs w:val="20"/>
          </w:rPr>
          <w:fldChar w:fldCharType="separate"/>
        </w:r>
        <w:r w:rsidR="007947F7" w:rsidRPr="007947F7">
          <w:rPr>
            <w:rFonts w:ascii="Times New Roman" w:eastAsia="新細明體" w:hAnsi="Times New Roman" w:cs="Times New Roman"/>
            <w:noProof/>
            <w:sz w:val="20"/>
            <w:szCs w:val="20"/>
            <w:lang w:val="zh-TW"/>
          </w:rPr>
          <w:t>3</w:t>
        </w:r>
        <w:r w:rsidRPr="009F6B00">
          <w:rPr>
            <w:rFonts w:ascii="Times New Roman" w:eastAsia="新細明體" w:hAnsi="Times New Roman" w:cs="Times New Roman"/>
            <w:sz w:val="20"/>
            <w:szCs w:val="20"/>
          </w:rPr>
          <w:fldChar w:fldCharType="end"/>
        </w:r>
      </w:p>
    </w:sdtContent>
  </w:sdt>
  <w:p w:rsidR="00E1682C" w:rsidRDefault="00E168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01" w:rsidRDefault="00947201" w:rsidP="00E1682C">
      <w:r>
        <w:separator/>
      </w:r>
    </w:p>
  </w:footnote>
  <w:footnote w:type="continuationSeparator" w:id="0">
    <w:p w:rsidR="00947201" w:rsidRDefault="00947201" w:rsidP="00E1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2C" w:rsidRPr="00E1682C" w:rsidRDefault="00E1682C" w:rsidP="00E1682C">
    <w:pPr>
      <w:tabs>
        <w:tab w:val="center" w:pos="4153"/>
        <w:tab w:val="right" w:pos="8306"/>
      </w:tabs>
      <w:snapToGrid w:val="0"/>
      <w:jc w:val="right"/>
      <w:rPr>
        <w:rFonts w:ascii="Times New Roman" w:eastAsia="新細明體" w:hAnsi="Times New Roman" w:cs="Times New Roman"/>
        <w:sz w:val="20"/>
        <w:szCs w:val="20"/>
      </w:rPr>
    </w:pPr>
    <w:r w:rsidRPr="00E1682C">
      <w:rPr>
        <w:rFonts w:ascii="Times New Roman" w:eastAsia="新細明體" w:hAnsi="Times New Roman" w:cs="Times New Roman" w:hint="eastAsia"/>
        <w:sz w:val="20"/>
        <w:szCs w:val="20"/>
      </w:rPr>
      <w:t>11</w:t>
    </w:r>
    <w:r>
      <w:rPr>
        <w:rFonts w:ascii="Times New Roman" w:eastAsia="新細明體" w:hAnsi="Times New Roman" w:cs="Times New Roman" w:hint="eastAsia"/>
        <w:sz w:val="20"/>
        <w:szCs w:val="20"/>
      </w:rPr>
      <w:t>4</w:t>
    </w:r>
    <w:r w:rsidRPr="00E1682C">
      <w:rPr>
        <w:rFonts w:ascii="Times New Roman" w:eastAsia="新細明體" w:hAnsi="Times New Roman" w:cs="Times New Roman" w:hint="eastAsia"/>
        <w:sz w:val="20"/>
        <w:szCs w:val="20"/>
      </w:rPr>
      <w:t>年短期赴外交流</w:t>
    </w:r>
    <w:r w:rsidRPr="00E1682C">
      <w:rPr>
        <w:rFonts w:ascii="Times New Roman" w:eastAsia="新細明體" w:hAnsi="Times New Roman" w:cs="Times New Roman" w:hint="eastAsia"/>
        <w:sz w:val="20"/>
        <w:szCs w:val="20"/>
      </w:rPr>
      <w:t>_</w:t>
    </w:r>
    <w:r w:rsidRPr="00E1682C">
      <w:rPr>
        <w:rFonts w:ascii="Times New Roman" w:eastAsia="新細明體" w:hAnsi="Times New Roman" w:cs="Times New Roman" w:hint="eastAsia"/>
        <w:sz w:val="20"/>
        <w:szCs w:val="20"/>
      </w:rPr>
      <w:t>生科中心</w:t>
    </w:r>
    <w:r w:rsidR="007947F7">
      <w:rPr>
        <w:rFonts w:ascii="Times New Roman" w:eastAsia="新細明體" w:hAnsi="Times New Roman" w:cs="Times New Roman" w:hint="eastAsia"/>
        <w:sz w:val="20"/>
        <w:szCs w:val="20"/>
      </w:rPr>
      <w:t>(</w:t>
    </w:r>
    <w:r w:rsidR="007947F7">
      <w:rPr>
        <w:rFonts w:ascii="Times New Roman" w:eastAsia="新細明體" w:hAnsi="Times New Roman" w:cs="Times New Roman"/>
        <w:sz w:val="20"/>
        <w:szCs w:val="20"/>
      </w:rPr>
      <w:t>11406</w:t>
    </w:r>
    <w:r w:rsidR="007947F7">
      <w:rPr>
        <w:rFonts w:ascii="Times New Roman" w:eastAsia="新細明體" w:hAnsi="Times New Roman" w:cs="Times New Roman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5FB3"/>
    <w:multiLevelType w:val="hybridMultilevel"/>
    <w:tmpl w:val="450C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C"/>
    <w:rsid w:val="000F50BC"/>
    <w:rsid w:val="003308A7"/>
    <w:rsid w:val="00400CA5"/>
    <w:rsid w:val="00432A71"/>
    <w:rsid w:val="004B1A16"/>
    <w:rsid w:val="00656762"/>
    <w:rsid w:val="007947F7"/>
    <w:rsid w:val="00947201"/>
    <w:rsid w:val="009F6B00"/>
    <w:rsid w:val="00A51A67"/>
    <w:rsid w:val="00B92784"/>
    <w:rsid w:val="00CF5C84"/>
    <w:rsid w:val="00D215B7"/>
    <w:rsid w:val="00E1682C"/>
    <w:rsid w:val="00E31EA3"/>
    <w:rsid w:val="00F65D55"/>
    <w:rsid w:val="00F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49A1B"/>
  <w15:chartTrackingRefBased/>
  <w15:docId w15:val="{23FB06D0-62B1-43E2-9AC0-43A24BF7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8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82C"/>
    <w:rPr>
      <w:sz w:val="20"/>
      <w:szCs w:val="20"/>
    </w:rPr>
  </w:style>
  <w:style w:type="table" w:styleId="a7">
    <w:name w:val="Table Grid"/>
    <w:basedOn w:val="a1"/>
    <w:uiPriority w:val="59"/>
    <w:rsid w:val="00E1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hho m</cp:lastModifiedBy>
  <cp:revision>2</cp:revision>
  <cp:lastPrinted>2025-03-12T01:30:00Z</cp:lastPrinted>
  <dcterms:created xsi:type="dcterms:W3CDTF">2025-06-18T08:36:00Z</dcterms:created>
  <dcterms:modified xsi:type="dcterms:W3CDTF">2025-06-18T08:36:00Z</dcterms:modified>
</cp:coreProperties>
</file>